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E5E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60" w:firstLineChars="300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</w:rPr>
      </w:pPr>
    </w:p>
    <w:p w14:paraId="419583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60" w:firstLineChars="300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</w:rPr>
      </w:pPr>
    </w:p>
    <w:p w14:paraId="00FEE6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60" w:firstLineChars="300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</w:rPr>
      </w:pPr>
    </w:p>
    <w:p w14:paraId="4544CA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60" w:firstLineChars="300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</w:rPr>
      </w:pPr>
    </w:p>
    <w:p w14:paraId="6AF57765">
      <w:pPr>
        <w:pStyle w:val="2"/>
        <w:rPr>
          <w:rFonts w:hint="eastAsia"/>
        </w:rPr>
      </w:pPr>
    </w:p>
    <w:p w14:paraId="7AAD4D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60" w:firstLineChars="300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</w:rPr>
      </w:pPr>
    </w:p>
    <w:p w14:paraId="57DF80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60" w:firstLineChars="300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</w:rPr>
      </w:pPr>
    </w:p>
    <w:p w14:paraId="521B6C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60" w:firstLineChars="300"/>
        <w:textAlignment w:val="auto"/>
        <w:rPr>
          <w:rFonts w:eastAsia="仿宋_GB2312"/>
          <w:b/>
          <w:sz w:val="44"/>
          <w:szCs w:val="44"/>
        </w:rPr>
      </w:pPr>
      <w:r>
        <w:rPr>
          <w:rFonts w:hint="eastAsia" w:ascii="仿宋" w:hAnsi="仿宋" w:eastAsia="仿宋" w:cs="仿宋"/>
          <w:color w:val="000000"/>
          <w:kern w:val="28"/>
          <w:sz w:val="32"/>
          <w:szCs w:val="32"/>
        </w:rPr>
        <w:t xml:space="preserve">  </w:t>
      </w:r>
    </w:p>
    <w:p w14:paraId="5155A744">
      <w:pPr>
        <w:spacing w:line="360" w:lineRule="auto"/>
        <w:jc w:val="both"/>
        <w:rPr>
          <w:rFonts w:eastAsia="仿宋_GB2312"/>
          <w:b/>
          <w:sz w:val="44"/>
          <w:szCs w:val="44"/>
        </w:rPr>
      </w:pPr>
    </w:p>
    <w:p w14:paraId="2C61D1C1">
      <w:pPr>
        <w:pStyle w:val="2"/>
      </w:pPr>
    </w:p>
    <w:p w14:paraId="0647C052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val="en-US" w:eastAsia="zh-CN"/>
        </w:rPr>
      </w:pPr>
      <w:bookmarkStart w:id="2" w:name="_GoBack"/>
      <w:r>
        <w:rPr>
          <w:rFonts w:hint="eastAsia" w:eastAsia="仿宋_GB2312"/>
          <w:b/>
          <w:sz w:val="72"/>
          <w:szCs w:val="72"/>
          <w:lang w:val="en-US" w:eastAsia="zh-CN"/>
        </w:rPr>
        <w:t>滨海湾大道以北、华海路以西地块土地平整项目</w:t>
      </w:r>
    </w:p>
    <w:p w14:paraId="4C245E3D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72"/>
          <w:szCs w:val="72"/>
          <w:lang w:val="en-US" w:eastAsia="zh-CN"/>
        </w:rPr>
        <w:t>材料采购市场询价函</w:t>
      </w:r>
    </w:p>
    <w:bookmarkEnd w:id="2"/>
    <w:p w14:paraId="15561E86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8BBC7D1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56D63BFE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7642E54F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3C941B80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5CF8FD37">
      <w:pPr>
        <w:spacing w:line="360" w:lineRule="auto"/>
        <w:ind w:firstLine="3534" w:firstLineChars="11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eastAsia="zh-CN"/>
        </w:rPr>
        <w:t>报价</w:t>
      </w:r>
      <w:r>
        <w:rPr>
          <w:rFonts w:eastAsia="仿宋_GB2312"/>
          <w:b/>
          <w:sz w:val="32"/>
          <w:szCs w:val="32"/>
        </w:rPr>
        <w:t>人：</w:t>
      </w:r>
    </w:p>
    <w:p w14:paraId="54B102D4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日期：</w:t>
      </w:r>
      <w:r>
        <w:rPr>
          <w:rFonts w:hint="eastAsia" w:eastAsia="仿宋_GB2312"/>
          <w:b/>
          <w:sz w:val="32"/>
          <w:szCs w:val="32"/>
          <w:lang w:eastAsia="zh-CN"/>
        </w:rPr>
        <w:t>202</w:t>
      </w:r>
      <w:r>
        <w:rPr>
          <w:rFonts w:hint="eastAsia" w:eastAsia="仿宋_GB2312"/>
          <w:b/>
          <w:sz w:val="32"/>
          <w:szCs w:val="32"/>
          <w:lang w:val="en-US" w:eastAsia="zh-CN"/>
        </w:rPr>
        <w:t>4</w:t>
      </w:r>
      <w:r>
        <w:rPr>
          <w:rFonts w:eastAsia="仿宋_GB2312"/>
          <w:b/>
          <w:sz w:val="32"/>
          <w:szCs w:val="32"/>
        </w:rPr>
        <w:t>年</w:t>
      </w:r>
      <w:r>
        <w:rPr>
          <w:rFonts w:hint="eastAsia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eastAsia="仿宋_GB2312"/>
          <w:b/>
          <w:sz w:val="32"/>
          <w:szCs w:val="32"/>
        </w:rPr>
        <w:t>月  日</w:t>
      </w:r>
      <w:r>
        <w:rPr>
          <w:rFonts w:eastAsia="仿宋_GB2312"/>
          <w:b/>
          <w:sz w:val="32"/>
          <w:szCs w:val="32"/>
        </w:rPr>
        <w:br w:type="page"/>
      </w:r>
    </w:p>
    <w:p w14:paraId="0B0F0C97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1、</w:t>
      </w:r>
      <w:r>
        <w:rPr>
          <w:rFonts w:hint="eastAsia" w:eastAsia="仿宋_GB2312"/>
          <w:b/>
          <w:sz w:val="32"/>
          <w:szCs w:val="32"/>
          <w:lang w:eastAsia="zh-CN"/>
        </w:rPr>
        <w:t>报价</w:t>
      </w:r>
      <w:r>
        <w:rPr>
          <w:rFonts w:eastAsia="仿宋_GB2312"/>
          <w:b/>
          <w:sz w:val="32"/>
          <w:szCs w:val="32"/>
        </w:rPr>
        <w:t>书</w:t>
      </w:r>
    </w:p>
    <w:p w14:paraId="73B1BBE4">
      <w:pPr>
        <w:spacing w:line="600" w:lineRule="exact"/>
        <w:rPr>
          <w:rFonts w:eastAsia="仿宋_GB2312"/>
          <w:b/>
          <w:sz w:val="18"/>
          <w:szCs w:val="18"/>
          <w:u w:val="single"/>
        </w:rPr>
      </w:pPr>
    </w:p>
    <w:p w14:paraId="15FDE1FD">
      <w:pPr>
        <w:spacing w:line="600" w:lineRule="exact"/>
        <w:rPr>
          <w:rFonts w:eastAsia="仿宋_GB2312"/>
          <w:b/>
          <w:sz w:val="28"/>
          <w:szCs w:val="28"/>
          <w:u w:val="single"/>
        </w:rPr>
      </w:pPr>
      <w:r>
        <w:rPr>
          <w:rFonts w:hint="eastAsia" w:eastAsia="仿宋_GB2312"/>
          <w:b/>
          <w:sz w:val="28"/>
          <w:szCs w:val="28"/>
          <w:u w:val="single"/>
          <w:lang w:val="en-US" w:eastAsia="zh-CN"/>
        </w:rPr>
        <w:t>东莞交椅湾建设发展有限公司</w:t>
      </w:r>
      <w:r>
        <w:rPr>
          <w:rFonts w:eastAsia="仿宋_GB2312"/>
          <w:b/>
          <w:sz w:val="28"/>
          <w:szCs w:val="28"/>
          <w:u w:val="single"/>
        </w:rPr>
        <w:t>：</w:t>
      </w:r>
    </w:p>
    <w:p w14:paraId="0EB41047">
      <w:pPr>
        <w:spacing w:line="500" w:lineRule="exact"/>
        <w:ind w:left="141" w:leftChars="67" w:firstLine="420" w:firstLineChars="150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</w:rPr>
        <w:t>我方自愿参加贵司组织的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滨海湾大道以北、华海路以西地块土地平整项目材料采购</w:t>
      </w:r>
      <w:r>
        <w:rPr>
          <w:rFonts w:hint="eastAsia" w:eastAsia="仿宋_GB2312"/>
          <w:sz w:val="28"/>
          <w:szCs w:val="28"/>
          <w:lang w:eastAsia="zh-CN"/>
        </w:rPr>
        <w:t>报价</w:t>
      </w:r>
      <w:r>
        <w:rPr>
          <w:rFonts w:eastAsia="仿宋_GB2312"/>
          <w:sz w:val="28"/>
          <w:szCs w:val="28"/>
        </w:rPr>
        <w:t>工作，在对本项工作内容及要求已经充分理解及确认,并完全了解工作现场的条件的前提下，我方愿以</w:t>
      </w:r>
      <w:r>
        <w:rPr>
          <w:rFonts w:hint="eastAsia" w:eastAsia="仿宋_GB2312"/>
          <w:sz w:val="28"/>
          <w:szCs w:val="28"/>
          <w:lang w:eastAsia="zh-CN"/>
        </w:rPr>
        <w:t>小写：</w:t>
      </w:r>
      <w:r>
        <w:rPr>
          <w:rFonts w:hint="eastAsia" w:eastAsia="仿宋_GB2312"/>
          <w:sz w:val="28"/>
          <w:szCs w:val="28"/>
          <w:u w:val="single"/>
        </w:rPr>
        <w:t xml:space="preserve">     </w:t>
      </w:r>
      <w:r>
        <w:rPr>
          <w:rFonts w:hint="eastAsia" w:eastAsia="仿宋_GB2312"/>
          <w:sz w:val="28"/>
          <w:szCs w:val="28"/>
          <w:lang w:eastAsia="zh-CN"/>
        </w:rPr>
        <w:t>元（大写：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eastAsia="仿宋_GB2312"/>
          <w:sz w:val="28"/>
          <w:szCs w:val="28"/>
          <w:lang w:val="en-US" w:eastAsia="zh-CN"/>
        </w:rPr>
        <w:t>元</w:t>
      </w:r>
      <w:r>
        <w:rPr>
          <w:rFonts w:hint="eastAsia" w:eastAsia="仿宋_GB2312"/>
          <w:sz w:val="28"/>
          <w:szCs w:val="28"/>
          <w:lang w:eastAsia="zh-CN"/>
        </w:rPr>
        <w:t>），</w:t>
      </w:r>
      <w:r>
        <w:rPr>
          <w:rFonts w:eastAsia="仿宋_GB2312"/>
          <w:sz w:val="28"/>
          <w:szCs w:val="28"/>
        </w:rPr>
        <w:t>承接</w:t>
      </w:r>
      <w:r>
        <w:rPr>
          <w:rFonts w:hint="eastAsia" w:eastAsia="仿宋_GB2312"/>
          <w:sz w:val="28"/>
          <w:szCs w:val="28"/>
          <w:lang w:eastAsia="zh-CN"/>
        </w:rPr>
        <w:t>该项工作,并开具增值专用发票税率为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13</w:t>
      </w:r>
      <w:r>
        <w:rPr>
          <w:rFonts w:hint="eastAsia" w:eastAsia="仿宋_GB2312"/>
          <w:sz w:val="28"/>
          <w:szCs w:val="28"/>
          <w:lang w:eastAsia="zh-CN"/>
        </w:rPr>
        <w:t>%。</w:t>
      </w:r>
    </w:p>
    <w:p w14:paraId="3A8EA4F6">
      <w:pPr>
        <w:pStyle w:val="2"/>
        <w:ind w:firstLine="56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备注：备注：本项目报价税率一律按照增值税专用发票13%考虑，如乙方实际税率低于该税率，甲方将根据实际税率扣减费用。</w:t>
      </w:r>
    </w:p>
    <w:p w14:paraId="1D0FB963">
      <w:pPr>
        <w:pStyle w:val="2"/>
        <w:ind w:firstLine="56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5A15C0FF">
      <w:pPr>
        <w:spacing w:line="600" w:lineRule="exact"/>
        <w:rPr>
          <w:rFonts w:eastAsia="仿宋_GB2312"/>
          <w:sz w:val="28"/>
          <w:szCs w:val="28"/>
        </w:rPr>
      </w:pPr>
    </w:p>
    <w:p w14:paraId="08E61039">
      <w:pPr>
        <w:spacing w:line="600" w:lineRule="exact"/>
        <w:rPr>
          <w:rFonts w:eastAsia="仿宋_GB2312"/>
          <w:sz w:val="28"/>
          <w:szCs w:val="28"/>
        </w:rPr>
      </w:pPr>
    </w:p>
    <w:p w14:paraId="6EE68E27">
      <w:pPr>
        <w:spacing w:line="600" w:lineRule="exact"/>
        <w:rPr>
          <w:rFonts w:eastAsia="仿宋_GB2312"/>
          <w:sz w:val="28"/>
          <w:szCs w:val="28"/>
        </w:rPr>
      </w:pPr>
    </w:p>
    <w:p w14:paraId="140A6B02">
      <w:pPr>
        <w:spacing w:line="600" w:lineRule="exact"/>
        <w:rPr>
          <w:rFonts w:eastAsia="仿宋_GB2312"/>
          <w:sz w:val="28"/>
          <w:szCs w:val="28"/>
        </w:rPr>
      </w:pPr>
    </w:p>
    <w:p w14:paraId="43A65BEE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62787B6D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581D71BA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47AA02BE">
      <w:pPr>
        <w:spacing w:line="660" w:lineRule="exact"/>
        <w:ind w:firstLine="4200" w:firstLineChars="15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报价</w:t>
      </w:r>
      <w:r>
        <w:rPr>
          <w:rFonts w:eastAsia="仿宋_GB2312"/>
          <w:sz w:val="28"/>
          <w:szCs w:val="28"/>
        </w:rPr>
        <w:t>人名称（盖公章）：</w:t>
      </w:r>
    </w:p>
    <w:p w14:paraId="36674D77">
      <w:pPr>
        <w:spacing w:line="6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法定代表人或授权委托人（签字或盖章）：</w:t>
      </w:r>
    </w:p>
    <w:p w14:paraId="0337AD4A">
      <w:pPr>
        <w:spacing w:line="660" w:lineRule="exact"/>
        <w:ind w:firstLine="4200" w:firstLineChars="15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日期：</w:t>
      </w:r>
      <w:r>
        <w:rPr>
          <w:rFonts w:hint="eastAsia" w:eastAsia="仿宋_GB2312"/>
          <w:sz w:val="28"/>
          <w:szCs w:val="28"/>
          <w:u w:val="single"/>
          <w:lang w:eastAsia="zh-CN"/>
        </w:rPr>
        <w:t>202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4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日</w:t>
      </w:r>
    </w:p>
    <w:p w14:paraId="35D082F1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3EFB5710">
      <w:pPr>
        <w:widowControl/>
        <w:jc w:val="left"/>
        <w:rPr>
          <w:rFonts w:eastAsia="仿宋_GB2312"/>
          <w:sz w:val="28"/>
          <w:szCs w:val="28"/>
        </w:rPr>
      </w:pPr>
    </w:p>
    <w:p w14:paraId="153B23E1">
      <w:pPr>
        <w:pStyle w:val="3"/>
        <w:spacing w:line="400" w:lineRule="exact"/>
        <w:jc w:val="center"/>
        <w:rPr>
          <w:rFonts w:ascii="Times New Roman" w:hAnsi="Times New Roman" w:eastAsia="仿宋_GB2312"/>
          <w:b/>
          <w:sz w:val="28"/>
          <w:szCs w:val="28"/>
        </w:rPr>
      </w:pPr>
    </w:p>
    <w:p w14:paraId="6760CB6F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2、法定代表人身份证明</w:t>
      </w:r>
    </w:p>
    <w:p w14:paraId="5E93F74B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51E0390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eastAsia="仿宋_GB2312"/>
          <w:color w:val="000000"/>
          <w:kern w:val="0"/>
          <w:sz w:val="28"/>
          <w:szCs w:val="28"/>
        </w:rPr>
        <w:t>人名称：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</w:p>
    <w:p w14:paraId="7490ADE0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单位性质：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7B28618D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地址：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</w:t>
      </w:r>
    </w:p>
    <w:p w14:paraId="25004D16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成立时间：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18381413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经营期限：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 w14:paraId="362B5C7B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姓名：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性别：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eastAsia="仿宋_GB2312"/>
          <w:color w:val="000000"/>
          <w:kern w:val="0"/>
          <w:sz w:val="28"/>
          <w:szCs w:val="28"/>
        </w:rPr>
        <w:t>年龄：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职务：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</w:p>
    <w:p w14:paraId="38C21DCE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系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(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报价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>人名称)</w:t>
      </w:r>
      <w:r>
        <w:rPr>
          <w:rFonts w:eastAsia="仿宋_GB2312"/>
          <w:color w:val="000000"/>
          <w:kern w:val="0"/>
          <w:sz w:val="28"/>
          <w:szCs w:val="28"/>
        </w:rPr>
        <w:t>的法定代表人。</w:t>
      </w:r>
    </w:p>
    <w:p w14:paraId="575F728E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特此证明。</w:t>
      </w:r>
    </w:p>
    <w:p w14:paraId="4E43BF9D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附：法定代表人身份证复印件。</w:t>
      </w:r>
    </w:p>
    <w:p w14:paraId="5DED2FBA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5AAC0019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2EEBE146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4274F710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2867B2ED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55E5E9BB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eastAsia="仿宋_GB2312"/>
          <w:color w:val="000000"/>
          <w:kern w:val="0"/>
          <w:sz w:val="28"/>
          <w:szCs w:val="28"/>
        </w:rPr>
        <w:t>人：（盖公章）</w:t>
      </w:r>
    </w:p>
    <w:p w14:paraId="1A6190D4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>4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3D8C0D11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kern w:val="44"/>
          <w:sz w:val="28"/>
          <w:szCs w:val="28"/>
        </w:rPr>
        <w:br w:type="page"/>
      </w:r>
      <w:r>
        <w:rPr>
          <w:rFonts w:eastAsia="仿宋_GB2312"/>
          <w:b/>
          <w:sz w:val="32"/>
          <w:szCs w:val="32"/>
        </w:rPr>
        <w:t>3、法定代表人授权委托书</w:t>
      </w:r>
    </w:p>
    <w:p w14:paraId="3448EDD3">
      <w:pPr>
        <w:pStyle w:val="3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07D0DE66">
      <w:pPr>
        <w:pStyle w:val="3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71FCF5AC">
      <w:pPr>
        <w:pStyle w:val="3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>致：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u w:val="single"/>
        </w:rPr>
        <w:t>东莞交椅湾建设发展有限公司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</w:t>
      </w:r>
    </w:p>
    <w:p w14:paraId="787AD1D6">
      <w:pPr>
        <w:pStyle w:val="3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45C5F5D1">
      <w:pPr>
        <w:pStyle w:val="3"/>
        <w:spacing w:line="400" w:lineRule="exact"/>
        <w:ind w:firstLine="1120" w:firstLineChars="4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本人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系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u w:val="single"/>
          <w:lang w:eastAsia="zh-CN"/>
        </w:rPr>
        <w:t>报价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>人名称）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的法定代表人，现授权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为我的合法代理人，以我方名义签署、澄清、说明、补正、递交、撤回、修改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（项目名称）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文件、签订合同和处理有关事宜，其法律后果由我方承担。</w:t>
      </w:r>
    </w:p>
    <w:p w14:paraId="762AC60B">
      <w:pPr>
        <w:pStyle w:val="3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代理人无转委托权。</w:t>
      </w:r>
    </w:p>
    <w:p w14:paraId="53648489">
      <w:pPr>
        <w:pStyle w:val="3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附：委托代理人身份证复印件</w:t>
      </w:r>
    </w:p>
    <w:p w14:paraId="5657EBE1">
      <w:pPr>
        <w:autoSpaceDE w:val="0"/>
        <w:autoSpaceDN w:val="0"/>
        <w:adjustRightInd w:val="0"/>
        <w:spacing w:line="360" w:lineRule="auto"/>
        <w:ind w:firstLine="4060" w:firstLineChars="14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7B5EBB3A">
      <w:pPr>
        <w:autoSpaceDE w:val="0"/>
        <w:autoSpaceDN w:val="0"/>
        <w:adjustRightInd w:val="0"/>
        <w:spacing w:line="360" w:lineRule="auto"/>
        <w:ind w:firstLine="5740" w:firstLineChars="2050"/>
        <w:rPr>
          <w:rFonts w:eastAsia="仿宋_GB2312"/>
          <w:color w:val="000000"/>
          <w:kern w:val="0"/>
          <w:sz w:val="28"/>
          <w:szCs w:val="28"/>
        </w:rPr>
      </w:pPr>
    </w:p>
    <w:p w14:paraId="7BE82477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eastAsia="仿宋_GB2312"/>
          <w:color w:val="000000"/>
          <w:kern w:val="0"/>
          <w:sz w:val="28"/>
          <w:szCs w:val="28"/>
        </w:rPr>
        <w:t>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 （盖公章）</w:t>
      </w:r>
    </w:p>
    <w:p w14:paraId="47A70371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法定代表人：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（签字或盖章）</w:t>
      </w:r>
    </w:p>
    <w:p w14:paraId="5E8E2E2E">
      <w:pPr>
        <w:autoSpaceDE w:val="0"/>
        <w:autoSpaceDN w:val="0"/>
        <w:adjustRightInd w:val="0"/>
        <w:spacing w:line="360" w:lineRule="auto"/>
        <w:jc w:val="righ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委托代理人：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（签字或盖章）</w:t>
      </w:r>
    </w:p>
    <w:p w14:paraId="12EE6DC8">
      <w:pPr>
        <w:autoSpaceDE w:val="0"/>
        <w:autoSpaceDN w:val="0"/>
        <w:adjustRightInd w:val="0"/>
        <w:spacing w:line="360" w:lineRule="auto"/>
        <w:jc w:val="righ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>4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2B0A3A29">
      <w:pPr>
        <w:spacing w:line="660" w:lineRule="exact"/>
        <w:ind w:firstLine="4200" w:firstLineChars="1500"/>
        <w:jc w:val="left"/>
        <w:rPr>
          <w:rFonts w:eastAsia="仿宋_GB2312"/>
          <w:sz w:val="28"/>
          <w:szCs w:val="28"/>
        </w:rPr>
      </w:pPr>
    </w:p>
    <w:p w14:paraId="2DDD10B2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17FFD3FD">
      <w:pPr>
        <w:numPr>
          <w:ilvl w:val="0"/>
          <w:numId w:val="0"/>
        </w:numPr>
        <w:spacing w:line="600" w:lineRule="exact"/>
        <w:ind w:leftChars="300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4、</w:t>
      </w:r>
      <w:r>
        <w:rPr>
          <w:rFonts w:hint="eastAsia" w:eastAsia="仿宋_GB2312"/>
          <w:b/>
          <w:sz w:val="32"/>
          <w:szCs w:val="32"/>
          <w:lang w:eastAsia="zh-CN"/>
        </w:rPr>
        <w:t>报价</w:t>
      </w:r>
      <w:r>
        <w:rPr>
          <w:rFonts w:eastAsia="仿宋_GB2312"/>
          <w:b/>
          <w:sz w:val="32"/>
          <w:szCs w:val="32"/>
        </w:rPr>
        <w:t>人营业执照副本复印件</w:t>
      </w:r>
    </w:p>
    <w:p w14:paraId="563C6351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78D06EBE">
      <w:pPr>
        <w:widowControl/>
        <w:jc w:val="center"/>
        <w:rPr>
          <w:rFonts w:eastAsia="仿宋_GB2312"/>
          <w:sz w:val="28"/>
          <w:szCs w:val="28"/>
        </w:rPr>
      </w:pPr>
      <w:bookmarkStart w:id="0" w:name="_Toc417050365"/>
      <w:bookmarkStart w:id="1" w:name="_Toc466541037"/>
      <w:r>
        <w:rPr>
          <w:rFonts w:hint="eastAsia" w:eastAsia="仿宋_GB2312"/>
          <w:b/>
          <w:sz w:val="32"/>
          <w:szCs w:val="32"/>
          <w:lang w:val="en-US" w:eastAsia="zh-CN"/>
        </w:rPr>
        <w:t>5、</w:t>
      </w:r>
      <w:r>
        <w:rPr>
          <w:rFonts w:hint="eastAsia" w:eastAsia="仿宋_GB2312"/>
          <w:b/>
          <w:sz w:val="32"/>
          <w:szCs w:val="32"/>
        </w:rPr>
        <w:t>在经营活动中没有重大违法记录的书面声明</w:t>
      </w:r>
      <w:bookmarkEnd w:id="0"/>
      <w:bookmarkEnd w:id="1"/>
    </w:p>
    <w:p w14:paraId="07445CE8">
      <w:pPr>
        <w:widowControl/>
        <w:jc w:val="left"/>
        <w:rPr>
          <w:rFonts w:eastAsia="仿宋_GB2312"/>
          <w:sz w:val="28"/>
          <w:szCs w:val="28"/>
        </w:rPr>
      </w:pPr>
    </w:p>
    <w:p w14:paraId="7006FD2E">
      <w:pPr>
        <w:adjustRightInd w:val="0"/>
        <w:spacing w:line="600" w:lineRule="exact"/>
        <w:jc w:val="left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  <w:t>致：东莞交椅湾建设发展有限公司</w:t>
      </w:r>
    </w:p>
    <w:p w14:paraId="77066C7E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本公司参加的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滨海湾大道以北、华海路以西地块土地平整项目材料采购</w:t>
      </w:r>
      <w:r>
        <w:rPr>
          <w:rFonts w:hint="eastAsia" w:eastAsia="仿宋_GB2312"/>
          <w:sz w:val="28"/>
          <w:szCs w:val="28"/>
          <w:u w:val="single"/>
          <w:lang w:eastAsia="zh-CN"/>
        </w:rPr>
        <w:t>项目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中声明：</w:t>
      </w:r>
    </w:p>
    <w:p w14:paraId="3A040279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本公司参加本项目政府采购前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val="single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年内在经营活动中没有因违法经营受到刑事处罚或者责令停产停业、吊销许可证或者执照、较大数额罚款等行政处罚。</w:t>
      </w:r>
    </w:p>
    <w:p w14:paraId="1CA06500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特此声明！</w:t>
      </w:r>
    </w:p>
    <w:p w14:paraId="29117114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2FAD0AA8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3FF025D3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人名称（加盖公章）：</w:t>
      </w:r>
    </w:p>
    <w:p w14:paraId="5D9C4176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人法定代表人或受委托人（签名或盖私章）：</w:t>
      </w:r>
    </w:p>
    <w:p w14:paraId="55595EDD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2023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010189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NjQxMjljMTYwNDlhNjI5MzVjZTAzMzE5MjNjZTMifQ=="/>
  </w:docVars>
  <w:rsids>
    <w:rsidRoot w:val="77080523"/>
    <w:rsid w:val="7708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8505"/>
      </w:tabs>
      <w:spacing w:line="400" w:lineRule="atLeast"/>
      <w:jc w:val="center"/>
    </w:pPr>
    <w:rPr>
      <w:rFonts w:ascii="仿宋_GB2312" w:hAnsi="宋体"/>
      <w:b/>
      <w:bCs/>
      <w:szCs w:val="30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2024-07-29T07:51:00Z</dcterms:created>
  <dc:creator>戴惠新</dc:creator>
  <cp:lastModifiedBy>戴惠新</cp:lastModifiedBy>
  <dcterms:modified xsi:type="dcterms:W3CDTF">2024-07-29T07:57:59Z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0084068405054CA6A7D029EEAB4ECF94_11</vt:lpwstr>
  </property>
</Properties>
</file>