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48681D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采购常用应急药品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single"/>
        </w:rPr>
      </w:pPr>
      <w:r>
        <w:rPr>
          <w:rFonts w:hint="eastAsia" w:cs="Times New Roman"/>
          <w:b w:val="0"/>
          <w:bCs/>
          <w:sz w:val="28"/>
          <w:szCs w:val="28"/>
          <w:u w:val="none"/>
          <w:lang w:val="en-US" w:eastAsia="zh-CN"/>
        </w:rPr>
        <w:t>东莞市滨海湾智慧城市运营服务有限公司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none"/>
        </w:rPr>
        <w:t>：</w:t>
      </w:r>
    </w:p>
    <w:p w14:paraId="60AB1FC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我方自愿参加贵司组织的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>采购常用应急药品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报价为：¥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元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（大写人民币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）</w:t>
      </w:r>
    </w:p>
    <w:p w14:paraId="366464A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cs="Times New Roman"/>
          <w:spacing w:val="-6"/>
          <w:sz w:val="28"/>
          <w:szCs w:val="28"/>
          <w:u w:val="none"/>
          <w:lang w:val="en-US" w:eastAsia="zh-CN"/>
        </w:rPr>
      </w:pP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>注：报价人需提供13%有效增值税专票，如报价人实际税率低于该税率，业主将根据实际税率扣减费用。</w:t>
      </w:r>
    </w:p>
    <w:p w14:paraId="3DE4A032">
      <w:pPr>
        <w:pStyle w:val="16"/>
        <w:rPr>
          <w:rFonts w:hint="default"/>
          <w:lang w:val="en-US" w:eastAsia="zh-CN"/>
        </w:rPr>
      </w:pPr>
    </w:p>
    <w:p w14:paraId="00639ED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376AA61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附：法定代表人身份证复印件。</w:t>
      </w:r>
    </w:p>
    <w:tbl>
      <w:tblPr>
        <w:tblStyle w:val="1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3DD3B6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采购常用应急药品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7FD884D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D107D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p w14:paraId="0E4B34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13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66541037"/>
      <w:bookmarkStart w:id="1" w:name="_Toc417050365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采购常用应急药品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476CF5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cs="Times New Roman"/>
          <w:b/>
          <w:sz w:val="28"/>
          <w:szCs w:val="28"/>
          <w:lang w:val="en-US" w:eastAsia="zh-CN"/>
        </w:rPr>
        <w:t>1、信用中国(www.creditchina.gov.cn)</w:t>
      </w:r>
    </w:p>
    <w:p w14:paraId="7588922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1440" w:right="1800" w:bottom="1440" w:left="1800" w:header="851" w:footer="992" w:gutter="0"/>
          <w:cols w:space="0" w:num="1"/>
          <w:rtlGutter w:val="0"/>
          <w:docGrid w:type="linesAndChars" w:linePitch="577" w:charSpace="-1259"/>
        </w:sectPr>
      </w:pPr>
      <w:r>
        <w:rPr>
          <w:rFonts w:hint="default"/>
          <w:lang w:val="en-US" w:eastAsia="zh-CN"/>
        </w:rPr>
        <w:br w:type="page"/>
      </w:r>
      <w:r>
        <w:rPr>
          <w:rFonts w:hint="eastAsia" w:cs="Times New Roman"/>
          <w:b/>
          <w:sz w:val="28"/>
          <w:szCs w:val="28"/>
          <w:lang w:val="en-US" w:eastAsia="zh-CN"/>
        </w:rPr>
        <w:t>2、中国政府采购网(www.ccgp.gov.cn)</w:t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采购常用应急药品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1DD937CD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八、无关联关系书面承诺书</w:t>
      </w:r>
    </w:p>
    <w:p w14:paraId="2D5FF9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jc w:val="left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致：东莞市滨海湾智慧城市运营服务有限公司</w:t>
      </w:r>
    </w:p>
    <w:p w14:paraId="5548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鉴于本公司（以下简称“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”）参与贵单位项目投标，为确保合作的公平、公正及合法性，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特此郑重承诺如下：</w:t>
      </w:r>
    </w:p>
    <w:p w14:paraId="191A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一、承诺主体信息</w:t>
      </w:r>
    </w:p>
    <w:p w14:paraId="50EC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公司名称：____________________</w:t>
      </w:r>
    </w:p>
    <w:p w14:paraId="228E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统一社会信用代码/身份证号：____________________</w:t>
      </w:r>
    </w:p>
    <w:p w14:paraId="6362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二、关联关系声明</w:t>
      </w:r>
    </w:p>
    <w:p w14:paraId="01C2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郑重声明，与贵单位（及其关联方）不存在以下任何一种形式的关联关系：</w:t>
      </w:r>
    </w:p>
    <w:p w14:paraId="4444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股权关系：不存在直接或间接持有贵单位股份的情形，也不存在被贵单位直接或间接持股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25%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的情形；</w:t>
      </w:r>
    </w:p>
    <w:p w14:paraId="738E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管理关系：不存在在贵单位担任董事、监事、高级管理人员（如总经理、财务负责人等）的情形；</w:t>
      </w:r>
    </w:p>
    <w:p w14:paraId="6CA2C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亲属关系：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（如为自然人）与贵单位的法定代表人、董事、监事、高级管理人员或核心经办人员不存在夫妻关系、直系血亲关系（如父母、子女）、三代以内旁系血亲关系（如兄弟姐妹、叔伯姑舅姨、堂表兄弟姐妹）或近姻亲关系；</w:t>
      </w:r>
    </w:p>
    <w:p w14:paraId="6126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4. 利益关系：不存在其他可能影响公正性的利益输送关系或隐性控制关系。</w:t>
      </w:r>
    </w:p>
    <w:p w14:paraId="4659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三、真实性与责任承担</w:t>
      </w:r>
    </w:p>
    <w:p w14:paraId="6D40B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本承诺书所述内容真实、准确、完整，不存在任何虚假记载或误导性陈述。</w:t>
      </w:r>
    </w:p>
    <w:p w14:paraId="7B07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如在合作期间或事后核查中发现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违反本承诺，存在任何隐瞒的关联关系，贵单位有权立即取消合作资格、终止合同，并追究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的法律责任。</w:t>
      </w:r>
    </w:p>
    <w:p w14:paraId="5CFD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若因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未如实披露关联关系给贵单位造成损失的，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愿意承担全部赔偿责任。</w:t>
      </w:r>
    </w:p>
    <w:p w14:paraId="3ECD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四、其他</w:t>
      </w:r>
    </w:p>
    <w:p w14:paraId="2B9B0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本承诺书自签署之日起生效。</w:t>
      </w:r>
    </w:p>
    <w:p w14:paraId="16D78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特此承诺。</w:t>
      </w:r>
    </w:p>
    <w:p w14:paraId="58AE5B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 xml:space="preserve">                    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4C8136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16DE3078">
      <w:pPr>
        <w:jc w:val="righ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659B1961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t>九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t>药品经营许可证</w:t>
      </w:r>
      <w:bookmarkStart w:id="2" w:name="_GoBack"/>
      <w:bookmarkEnd w:id="2"/>
    </w:p>
    <w:p w14:paraId="7150E442">
      <w:pP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8"/>
      <w:framePr w:wrap="around" w:vAnchor="text" w:hAnchor="margin" w:xAlign="center" w:y="1"/>
      <w:rPr>
        <w:rStyle w:val="15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8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8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9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B46E39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34F8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32052"/>
    <w:rsid w:val="25F4021C"/>
    <w:rsid w:val="26064D5E"/>
    <w:rsid w:val="260D69EF"/>
    <w:rsid w:val="261E2D11"/>
    <w:rsid w:val="264E241B"/>
    <w:rsid w:val="26723BCF"/>
    <w:rsid w:val="26865C27"/>
    <w:rsid w:val="268829F2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51461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363F41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02892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E709D3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B541CC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9D275C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76418A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006BD6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052414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7E3805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BA3E17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DB5F66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22DE"/>
    <w:rsid w:val="7A8C5129"/>
    <w:rsid w:val="7A8F2BF4"/>
    <w:rsid w:val="7AE76DB2"/>
    <w:rsid w:val="7AEF2A62"/>
    <w:rsid w:val="7AFF5433"/>
    <w:rsid w:val="7B172C02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7"/>
    <w:autoRedefine/>
    <w:qFormat/>
    <w:uiPriority w:val="0"/>
    <w:pPr>
      <w:ind w:right="-35" w:rightChars="-12"/>
    </w:pPr>
    <w:rPr>
      <w:sz w:val="31"/>
    </w:rPr>
  </w:style>
  <w:style w:type="paragraph" w:styleId="5">
    <w:name w:val="Body Text Indent"/>
    <w:basedOn w:val="1"/>
    <w:next w:val="6"/>
    <w:qFormat/>
    <w:uiPriority w:val="0"/>
    <w:pPr>
      <w:spacing w:after="120"/>
      <w:ind w:firstLine="0" w:firstLineChars="0"/>
    </w:pPr>
    <w:rPr>
      <w:rFonts w:ascii="Times New Roman" w:hAnsi="Times New Roman"/>
      <w:kern w:val="0"/>
      <w:sz w:val="20"/>
    </w:rPr>
  </w:style>
  <w:style w:type="paragraph" w:styleId="6">
    <w:name w:val="envelope return"/>
    <w:basedOn w:val="1"/>
    <w:qFormat/>
    <w:uiPriority w:val="0"/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1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7">
    <w:name w:val="文件正文"/>
    <w:basedOn w:val="1"/>
    <w:link w:val="18"/>
    <w:autoRedefine/>
    <w:qFormat/>
    <w:uiPriority w:val="0"/>
    <w:pPr>
      <w:spacing w:line="600" w:lineRule="exact"/>
      <w:ind w:firstLine="640" w:firstLineChars="200"/>
    </w:pPr>
  </w:style>
  <w:style w:type="character" w:customStyle="1" w:styleId="18">
    <w:name w:val="文件正文 Char"/>
    <w:link w:val="17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9">
    <w:name w:val="二级标题"/>
    <w:basedOn w:val="1"/>
    <w:next w:val="17"/>
    <w:link w:val="20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20">
    <w:name w:val="二级标题 Char"/>
    <w:link w:val="19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1">
    <w:name w:val="三级标题"/>
    <w:basedOn w:val="1"/>
    <w:next w:val="17"/>
    <w:link w:val="22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2">
    <w:name w:val="三级标题 Char"/>
    <w:link w:val="21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3">
    <w:name w:val="一级标题"/>
    <w:basedOn w:val="1"/>
    <w:next w:val="17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4">
    <w:name w:val="正文标题"/>
    <w:basedOn w:val="1"/>
    <w:next w:val="17"/>
    <w:link w:val="25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5">
    <w:name w:val="正文标题 Char"/>
    <w:link w:val="24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6">
    <w:name w:val="页眉 Char"/>
    <w:basedOn w:val="14"/>
    <w:link w:val="9"/>
    <w:autoRedefine/>
    <w:qFormat/>
    <w:uiPriority w:val="0"/>
    <w:rPr>
      <w:rFonts w:eastAsia="仿宋_GB2312"/>
      <w:sz w:val="18"/>
      <w:szCs w:val="18"/>
    </w:rPr>
  </w:style>
  <w:style w:type="character" w:customStyle="1" w:styleId="27">
    <w:name w:val="正文文本 Char"/>
    <w:link w:val="4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11</Pages>
  <Words>1577</Words>
  <Characters>1687</Characters>
  <Lines>1</Lines>
  <Paragraphs>2</Paragraphs>
  <TotalTime>0</TotalTime>
  <ScaleCrop>false</ScaleCrop>
  <LinksUpToDate>false</LinksUpToDate>
  <CharactersWithSpaces>1925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2026-06-11T08:59:55Z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978AF4CA346A4ACB9149F89061B444A4_13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