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bookmarkStart w:id="2" w:name="_GoBack"/>
      <w:bookmarkEnd w:id="2"/>
    </w:p>
    <w:p w14:paraId="039B1E93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jc w:val="center"/>
        <w:rPr>
          <w:rFonts w:hint="default" w:ascii="Times New Roman" w:hAnsi="Times New Roman" w:cs="Times New Roman"/>
        </w:rPr>
      </w:pPr>
    </w:p>
    <w:p w14:paraId="643E552F">
      <w:pPr>
        <w:pStyle w:val="2"/>
        <w:rPr>
          <w:rFonts w:hint="default" w:ascii="Times New Roman" w:hAnsi="Times New Roman" w:cs="Times New Roman"/>
        </w:rPr>
      </w:pPr>
    </w:p>
    <w:p w14:paraId="5B6E5B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02B0B54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eastAsia="方正小标宋简体" w:cs="Times New Roman"/>
          <w:b w:val="0"/>
          <w:bCs/>
          <w:sz w:val="72"/>
          <w:szCs w:val="72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72"/>
          <w:szCs w:val="72"/>
          <w:lang w:val="en-US" w:eastAsia="zh-CN"/>
        </w:rPr>
        <w:t>垃圾清运车辆租赁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eastAsia="zh-CN"/>
        </w:rPr>
      </w:pPr>
      <w:r>
        <w:rPr>
          <w:rFonts w:hint="eastAsia" w:eastAsia="方正小标宋简体" w:cs="Times New Roman"/>
          <w:b w:val="0"/>
          <w:bCs/>
          <w:sz w:val="72"/>
          <w:szCs w:val="7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2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jc w:val="center"/>
        <w:rPr>
          <w:rFonts w:hint="default" w:ascii="Times New Roman" w:hAnsi="Times New Roman" w:cs="Times New Roman"/>
        </w:rPr>
      </w:pPr>
    </w:p>
    <w:p w14:paraId="49A58A64">
      <w:pPr>
        <w:pStyle w:val="2"/>
        <w:jc w:val="center"/>
        <w:rPr>
          <w:rFonts w:hint="default" w:ascii="Times New Roman" w:hAnsi="Times New Roman" w:cs="Times New Roman"/>
        </w:rPr>
      </w:pPr>
    </w:p>
    <w:p w14:paraId="782DBEF8">
      <w:pPr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2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东莞市滨海湾智慧城市运营服务有限公司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657304D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cs="Times New Roman"/>
          <w:spacing w:val="-6"/>
          <w:sz w:val="32"/>
          <w:szCs w:val="32"/>
          <w:u w:val="single"/>
          <w:lang w:val="en-US" w:eastAsia="zh-CN"/>
        </w:rPr>
        <w:t>垃圾清运车辆租赁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，单价为¥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元/车，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m³/车，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承接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该项工作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并开具增值专用发票税率为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本报价为每车次的含税单价，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东莞市滨海湾智慧城市运营服务有限公司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>垃圾清运车辆租赁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1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人营业执照副本复印件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cs="Times New Roman"/>
          <w:sz w:val="32"/>
          <w:szCs w:val="32"/>
          <w:u w:val="single"/>
          <w:lang w:val="en-US" w:eastAsia="zh-CN"/>
        </w:rPr>
        <w:t>垃圾清运车辆租赁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垃圾清运车辆租赁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5A110D9F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 w14:paraId="6A49D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八、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车辆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信息</w:t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9EA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071" w:type="dxa"/>
          </w:tcPr>
          <w:p w14:paraId="4544FE0C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车辆相关证件</w:t>
            </w:r>
          </w:p>
        </w:tc>
      </w:tr>
      <w:tr w14:paraId="7CC7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71" w:type="dxa"/>
          </w:tcPr>
          <w:p w14:paraId="4E6B6C5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588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</w:tcPr>
          <w:p w14:paraId="0095A698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车辆照片</w:t>
            </w:r>
          </w:p>
        </w:tc>
      </w:tr>
      <w:tr w14:paraId="4FD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71" w:type="dxa"/>
          </w:tcPr>
          <w:p w14:paraId="25D7548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E796759">
      <w:pPr>
        <w:pStyle w:val="2"/>
        <w:rPr>
          <w:rFonts w:hint="eastAsia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vertAlign w:val="baseline"/>
          <w:lang w:val="en-US" w:eastAsia="zh-CN"/>
        </w:rPr>
        <w:br w:type="page"/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03E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1" w:type="dxa"/>
          </w:tcPr>
          <w:p w14:paraId="0440C42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商业保险</w:t>
            </w:r>
          </w:p>
        </w:tc>
      </w:tr>
      <w:tr w14:paraId="4B37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  <w:jc w:val="center"/>
        </w:trPr>
        <w:tc>
          <w:tcPr>
            <w:tcW w:w="9071" w:type="dxa"/>
          </w:tcPr>
          <w:p w14:paraId="366C4DF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6DE307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3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4C1F79"/>
    <w:rsid w:val="2F5303E4"/>
    <w:rsid w:val="2F551B6F"/>
    <w:rsid w:val="2F6706D4"/>
    <w:rsid w:val="2FA413B3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5">
    <w:name w:val="Body Text"/>
    <w:basedOn w:val="1"/>
    <w:link w:val="24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文件正文"/>
    <w:basedOn w:val="1"/>
    <w:link w:val="15"/>
    <w:autoRedefine/>
    <w:qFormat/>
    <w:uiPriority w:val="0"/>
    <w:pPr>
      <w:spacing w:line="600" w:lineRule="exact"/>
      <w:ind w:firstLine="640" w:firstLineChars="200"/>
    </w:pPr>
  </w:style>
  <w:style w:type="character" w:customStyle="1" w:styleId="15">
    <w:name w:val="文件正文 Char"/>
    <w:link w:val="14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6">
    <w:name w:val="二级标题"/>
    <w:basedOn w:val="1"/>
    <w:next w:val="14"/>
    <w:link w:val="17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7">
    <w:name w:val="二级标题 Char"/>
    <w:link w:val="16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8">
    <w:name w:val="三级标题"/>
    <w:basedOn w:val="1"/>
    <w:next w:val="14"/>
    <w:link w:val="19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19">
    <w:name w:val="三级标题 Char"/>
    <w:link w:val="18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0">
    <w:name w:val="一级标题"/>
    <w:basedOn w:val="1"/>
    <w:next w:val="14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1">
    <w:name w:val="正文标题"/>
    <w:basedOn w:val="1"/>
    <w:next w:val="14"/>
    <w:link w:val="22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2">
    <w:name w:val="正文标题 Char"/>
    <w:link w:val="21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页眉 Char"/>
    <w:basedOn w:val="12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4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10</Pages>
  <Words>2043</Words>
  <Characters>2205</Characters>
  <Lines>1</Lines>
  <Paragraphs>2</Paragraphs>
  <TotalTime>230</TotalTime>
  <ScaleCrop>false</ScaleCrop>
  <LinksUpToDate>false</LinksUpToDate>
  <CharactersWithSpaces>2423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2025-04-29T00:37:57Z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8AC508C956B5481A9DB1F21A859D4D66_13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